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67" w:rsidRPr="001262CD" w:rsidRDefault="00B75767" w:rsidP="00B75767">
      <w:pPr>
        <w:pStyle w:val="Heading1"/>
        <w:jc w:val="center"/>
        <w:rPr>
          <w:sz w:val="64"/>
        </w:rPr>
      </w:pPr>
      <w:r w:rsidRPr="001262CD">
        <w:rPr>
          <w:sz w:val="64"/>
        </w:rPr>
        <w:t>Cary Moor Parish Council</w:t>
      </w:r>
    </w:p>
    <w:p w:rsidR="00B75767" w:rsidRPr="001262CD" w:rsidRDefault="00B75767" w:rsidP="00B75767">
      <w:pPr>
        <w:pStyle w:val="Heading2"/>
        <w:tabs>
          <w:tab w:val="left" w:pos="630"/>
        </w:tabs>
        <w:jc w:val="center"/>
        <w:rPr>
          <w:sz w:val="22"/>
        </w:rPr>
      </w:pPr>
      <w:r w:rsidRPr="001262CD">
        <w:rPr>
          <w:sz w:val="22"/>
        </w:rPr>
        <w:t xml:space="preserve">Clerk:  Mrs Liz Eaton   Sutton Dene, Torbay Road, Castle Cary, Somerset.  </w:t>
      </w:r>
      <w:proofErr w:type="gramStart"/>
      <w:r w:rsidRPr="001262CD">
        <w:rPr>
          <w:sz w:val="22"/>
        </w:rPr>
        <w:t>BA7 7DW.</w:t>
      </w:r>
      <w:proofErr w:type="gramEnd"/>
      <w:r w:rsidRPr="001262CD">
        <w:rPr>
          <w:sz w:val="22"/>
        </w:rPr>
        <w:t xml:space="preserve">  Tel: 01963 350536</w:t>
      </w:r>
    </w:p>
    <w:p w:rsidR="00B75767" w:rsidRDefault="00B75767" w:rsidP="00B75767">
      <w:pPr>
        <w:jc w:val="center"/>
      </w:pPr>
      <w:proofErr w:type="gramStart"/>
      <w:r w:rsidRPr="001262CD">
        <w:t>e-mail</w:t>
      </w:r>
      <w:proofErr w:type="gramEnd"/>
      <w:r w:rsidRPr="001262CD">
        <w:t xml:space="preserve">:  </w:t>
      </w:r>
      <w:hyperlink r:id="rId6" w:history="1">
        <w:r w:rsidRPr="006357C7">
          <w:rPr>
            <w:rStyle w:val="Hyperlink"/>
          </w:rPr>
          <w:t>ejmeaton@gmail.com</w:t>
        </w:r>
      </w:hyperlink>
    </w:p>
    <w:p w:rsidR="00B75767" w:rsidRPr="001262CD" w:rsidRDefault="00B75767" w:rsidP="00B75767">
      <w:pPr>
        <w:spacing w:line="57" w:lineRule="exact"/>
        <w:rPr>
          <w:sz w:val="22"/>
        </w:rPr>
      </w:pPr>
    </w:p>
    <w:p w:rsidR="00B75767" w:rsidRPr="001262CD" w:rsidRDefault="00B75767" w:rsidP="00B75767">
      <w:pPr>
        <w:spacing w:line="57" w:lineRule="exac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17780</wp:posOffset>
                </wp:positionV>
                <wp:extent cx="6591300" cy="0"/>
                <wp:effectExtent l="28575" t="26670" r="2857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4pt" to="519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" strokeweight="3.75pt">
                <v:stroke linestyle="thinThick"/>
              </v:line>
            </w:pict>
          </mc:Fallback>
        </mc:AlternateContent>
      </w:r>
    </w:p>
    <w:p w:rsidR="00BD0B6A" w:rsidRPr="003315EE" w:rsidRDefault="00BD0B6A" w:rsidP="00BD0B6A">
      <w:pPr>
        <w:jc w:val="center"/>
        <w:rPr>
          <w:sz w:val="22"/>
          <w:szCs w:val="22"/>
        </w:rPr>
      </w:pPr>
      <w:r w:rsidRPr="003315EE">
        <w:rPr>
          <w:sz w:val="22"/>
          <w:szCs w:val="22"/>
        </w:rPr>
        <w:t>Notice of Parish Council Meeting</w:t>
      </w:r>
      <w:r w:rsidR="00504875" w:rsidRPr="003315EE">
        <w:rPr>
          <w:sz w:val="22"/>
          <w:szCs w:val="22"/>
        </w:rPr>
        <w:t>s</w:t>
      </w:r>
    </w:p>
    <w:p w:rsidR="00715B57" w:rsidRPr="003315EE" w:rsidRDefault="00BD0B6A" w:rsidP="00BD0B6A">
      <w:pPr>
        <w:jc w:val="center"/>
        <w:rPr>
          <w:sz w:val="22"/>
          <w:szCs w:val="22"/>
        </w:rPr>
      </w:pPr>
      <w:r w:rsidRPr="003315E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B448B" wp14:editId="28415C6B">
                <wp:simplePos x="0" y="0"/>
                <wp:positionH relativeFrom="column">
                  <wp:posOffset>76835</wp:posOffset>
                </wp:positionH>
                <wp:positionV relativeFrom="paragraph">
                  <wp:posOffset>240665</wp:posOffset>
                </wp:positionV>
                <wp:extent cx="6522720" cy="3352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35280"/>
                        </a:xfrm>
                        <a:prstGeom prst="rect">
                          <a:avLst/>
                        </a:prstGeom>
                        <a:noFill/>
                        <a:ln w="9525" cap="rnd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6A" w:rsidRDefault="00BD0B6A" w:rsidP="00BD0B6A">
                            <w:pPr>
                              <w:ind w:left="0"/>
                              <w:jc w:val="center"/>
                            </w:pPr>
                            <w:r>
                              <w:t xml:space="preserve">All Council Meetings are </w:t>
                            </w:r>
                            <w:proofErr w:type="gramStart"/>
                            <w:r>
                              <w:t>Open</w:t>
                            </w:r>
                            <w:proofErr w:type="gramEnd"/>
                            <w:r>
                              <w:t xml:space="preserve"> to Members of the Public and Press</w:t>
                            </w:r>
                          </w:p>
                          <w:p w:rsidR="00BD0B6A" w:rsidRPr="00BD0B6A" w:rsidRDefault="00BD0B6A" w:rsidP="00BD0B6A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0B6A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Public Bodies [Admission to Meetings] Act 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18.95pt;width:513.6pt;height:2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" filled="f">
                <v:stroke linestyle="thickThin" endcap="round"/>
                <v:textbox inset="0,0,0,0">
                  <w:txbxContent>
                    <w:p w:rsidR="00BD0B6A" w:rsidRDefault="00BD0B6A" w:rsidP="00BD0B6A">
                      <w:pPr>
                        <w:ind w:left="0"/>
                        <w:jc w:val="center"/>
                      </w:pPr>
                      <w:r>
                        <w:t xml:space="preserve">All Council Meetings are </w:t>
                      </w:r>
                      <w:proofErr w:type="gramStart"/>
                      <w:r>
                        <w:t>Open</w:t>
                      </w:r>
                      <w:proofErr w:type="gramEnd"/>
                      <w:r>
                        <w:t xml:space="preserve"> to Members of the Public and Press</w:t>
                      </w:r>
                    </w:p>
                    <w:p w:rsidR="00BD0B6A" w:rsidRPr="00BD0B6A" w:rsidRDefault="00BD0B6A" w:rsidP="00BD0B6A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0B6A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Public Bodies [Admission to Meetings] Act 1960</w:t>
                      </w:r>
                    </w:p>
                  </w:txbxContent>
                </v:textbox>
              </v:shape>
            </w:pict>
          </mc:Fallback>
        </mc:AlternateContent>
      </w:r>
      <w:r w:rsidRPr="003315EE">
        <w:rPr>
          <w:sz w:val="22"/>
          <w:szCs w:val="22"/>
        </w:rPr>
        <w:t>1</w:t>
      </w:r>
      <w:r w:rsidR="00504875" w:rsidRPr="003315EE">
        <w:rPr>
          <w:sz w:val="22"/>
          <w:szCs w:val="22"/>
        </w:rPr>
        <w:t>6</w:t>
      </w:r>
      <w:r w:rsidRPr="003315EE">
        <w:rPr>
          <w:sz w:val="22"/>
          <w:szCs w:val="22"/>
          <w:vertAlign w:val="superscript"/>
        </w:rPr>
        <w:t>th</w:t>
      </w:r>
      <w:r w:rsidRPr="003315EE">
        <w:rPr>
          <w:sz w:val="22"/>
          <w:szCs w:val="22"/>
        </w:rPr>
        <w:t xml:space="preserve"> </w:t>
      </w:r>
      <w:r w:rsidR="00504875" w:rsidRPr="003315EE">
        <w:rPr>
          <w:sz w:val="22"/>
          <w:szCs w:val="22"/>
        </w:rPr>
        <w:t>May</w:t>
      </w:r>
      <w:r w:rsidRPr="003315EE">
        <w:rPr>
          <w:sz w:val="22"/>
          <w:szCs w:val="22"/>
        </w:rPr>
        <w:t xml:space="preserve"> </w:t>
      </w:r>
      <w:r w:rsidR="00CD1B09" w:rsidRPr="003315EE">
        <w:rPr>
          <w:sz w:val="22"/>
          <w:szCs w:val="22"/>
        </w:rPr>
        <w:t>2</w:t>
      </w:r>
      <w:r w:rsidRPr="003315EE">
        <w:rPr>
          <w:sz w:val="22"/>
          <w:szCs w:val="22"/>
        </w:rPr>
        <w:t>01</w:t>
      </w:r>
      <w:r w:rsidR="00CD1B09" w:rsidRPr="003315EE">
        <w:rPr>
          <w:sz w:val="22"/>
          <w:szCs w:val="22"/>
        </w:rPr>
        <w:t>7 at</w:t>
      </w:r>
      <w:r w:rsidRPr="003315EE">
        <w:rPr>
          <w:sz w:val="22"/>
          <w:szCs w:val="22"/>
        </w:rPr>
        <w:t xml:space="preserve"> 7.15pm at North Barrow Community Hall</w:t>
      </w:r>
    </w:p>
    <w:p w:rsidR="00715B57" w:rsidRPr="003315EE" w:rsidRDefault="00715B57" w:rsidP="00715B57">
      <w:pPr>
        <w:rPr>
          <w:sz w:val="22"/>
          <w:szCs w:val="22"/>
        </w:rPr>
      </w:pPr>
    </w:p>
    <w:p w:rsidR="00715B57" w:rsidRPr="00715B57" w:rsidRDefault="00715B57" w:rsidP="00715B57"/>
    <w:p w:rsidR="00715B57" w:rsidRPr="00715B57" w:rsidRDefault="00715B57" w:rsidP="00715B57"/>
    <w:p w:rsidR="00715B57" w:rsidRPr="009B521C" w:rsidRDefault="00715B57" w:rsidP="00715B57">
      <w:pPr>
        <w:rPr>
          <w:sz w:val="22"/>
          <w:szCs w:val="22"/>
        </w:rPr>
      </w:pPr>
      <w:r w:rsidRPr="009B521C">
        <w:rPr>
          <w:sz w:val="22"/>
          <w:szCs w:val="22"/>
        </w:rPr>
        <w:t>Dear Councillors</w:t>
      </w:r>
    </w:p>
    <w:p w:rsidR="00715B57" w:rsidRPr="009B521C" w:rsidRDefault="00715B57" w:rsidP="00715B57">
      <w:pPr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 xml:space="preserve">You are summoned to the </w:t>
      </w:r>
      <w:r w:rsidR="00504875" w:rsidRPr="009B521C">
        <w:rPr>
          <w:sz w:val="22"/>
          <w:szCs w:val="22"/>
        </w:rPr>
        <w:t xml:space="preserve">following </w:t>
      </w:r>
      <w:r w:rsidRPr="009B521C">
        <w:rPr>
          <w:sz w:val="22"/>
          <w:szCs w:val="22"/>
        </w:rPr>
        <w:t>Meeting</w:t>
      </w:r>
      <w:r w:rsidR="00504875" w:rsidRPr="009B521C">
        <w:rPr>
          <w:sz w:val="22"/>
          <w:szCs w:val="22"/>
        </w:rPr>
        <w:t>s</w:t>
      </w:r>
      <w:r w:rsidRPr="009B521C">
        <w:rPr>
          <w:sz w:val="22"/>
          <w:szCs w:val="22"/>
        </w:rPr>
        <w:t xml:space="preserve"> of the Parish </w:t>
      </w:r>
      <w:r w:rsidR="00AC4CCA">
        <w:rPr>
          <w:sz w:val="22"/>
          <w:szCs w:val="22"/>
        </w:rPr>
        <w:t>C</w:t>
      </w:r>
      <w:r w:rsidRPr="009B521C">
        <w:rPr>
          <w:sz w:val="22"/>
          <w:szCs w:val="22"/>
        </w:rPr>
        <w:t xml:space="preserve">ouncil on Tuesday </w:t>
      </w:r>
      <w:r w:rsidR="00504875" w:rsidRPr="009B521C">
        <w:rPr>
          <w:sz w:val="22"/>
          <w:szCs w:val="22"/>
        </w:rPr>
        <w:t>16</w:t>
      </w:r>
      <w:r w:rsidR="00504875" w:rsidRPr="009B521C">
        <w:rPr>
          <w:sz w:val="22"/>
          <w:szCs w:val="22"/>
          <w:vertAlign w:val="superscript"/>
        </w:rPr>
        <w:t>th</w:t>
      </w:r>
      <w:r w:rsidR="00504875" w:rsidRPr="009B521C">
        <w:rPr>
          <w:sz w:val="22"/>
          <w:szCs w:val="22"/>
        </w:rPr>
        <w:t xml:space="preserve"> May</w:t>
      </w:r>
      <w:r w:rsidRPr="009B521C">
        <w:rPr>
          <w:sz w:val="22"/>
          <w:szCs w:val="22"/>
        </w:rPr>
        <w:t xml:space="preserve"> 201</w:t>
      </w:r>
      <w:r w:rsidR="0026339F" w:rsidRPr="009B521C">
        <w:rPr>
          <w:sz w:val="22"/>
          <w:szCs w:val="22"/>
        </w:rPr>
        <w:t>7</w:t>
      </w:r>
      <w:r w:rsidRPr="009B521C">
        <w:rPr>
          <w:sz w:val="22"/>
          <w:szCs w:val="22"/>
        </w:rPr>
        <w:t xml:space="preserve"> at 7.15 pm at North Barrow Community Hall</w:t>
      </w:r>
    </w:p>
    <w:p w:rsidR="00504875" w:rsidRPr="009B521C" w:rsidRDefault="008B3AB8" w:rsidP="00715B57">
      <w:pPr>
        <w:ind w:left="0" w:firstLine="0"/>
        <w:rPr>
          <w:sz w:val="22"/>
          <w:szCs w:val="22"/>
        </w:rPr>
      </w:pPr>
      <w:r w:rsidRPr="009B521C">
        <w:rPr>
          <w:noProof/>
          <w:sz w:val="22"/>
          <w:szCs w:val="22"/>
          <w:lang w:eastAsia="en-GB"/>
        </w:rPr>
        <w:drawing>
          <wp:inline distT="0" distB="0" distL="0" distR="0" wp14:anchorId="2006AEE8" wp14:editId="3B70C25D">
            <wp:extent cx="7239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57" w:rsidRPr="009B521C" w:rsidRDefault="008B3AB8" w:rsidP="00715B57">
      <w:pPr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Clerk to Cary Moor Parish Council</w:t>
      </w:r>
      <w:r w:rsidRPr="009B521C">
        <w:rPr>
          <w:sz w:val="22"/>
          <w:szCs w:val="22"/>
        </w:rPr>
        <w:tab/>
      </w:r>
      <w:r w:rsidRPr="009B521C">
        <w:rPr>
          <w:sz w:val="22"/>
          <w:szCs w:val="22"/>
        </w:rPr>
        <w:tab/>
      </w:r>
      <w:r w:rsidRPr="009B521C">
        <w:rPr>
          <w:sz w:val="22"/>
          <w:szCs w:val="22"/>
        </w:rPr>
        <w:tab/>
      </w:r>
      <w:r w:rsidRPr="009B521C">
        <w:rPr>
          <w:sz w:val="22"/>
          <w:szCs w:val="22"/>
        </w:rPr>
        <w:tab/>
      </w:r>
      <w:r w:rsidRPr="009B521C">
        <w:rPr>
          <w:sz w:val="22"/>
          <w:szCs w:val="22"/>
        </w:rPr>
        <w:tab/>
      </w:r>
      <w:r w:rsidRPr="009B521C">
        <w:rPr>
          <w:sz w:val="22"/>
          <w:szCs w:val="22"/>
        </w:rPr>
        <w:tab/>
      </w:r>
      <w:r w:rsidRPr="009B521C">
        <w:rPr>
          <w:sz w:val="22"/>
          <w:szCs w:val="22"/>
        </w:rPr>
        <w:tab/>
      </w:r>
      <w:r w:rsidR="00277264" w:rsidRPr="009B521C">
        <w:rPr>
          <w:sz w:val="22"/>
          <w:szCs w:val="22"/>
        </w:rPr>
        <w:t>March</w:t>
      </w:r>
      <w:r w:rsidRPr="009B521C">
        <w:rPr>
          <w:sz w:val="22"/>
          <w:szCs w:val="22"/>
        </w:rPr>
        <w:t xml:space="preserve"> 201</w:t>
      </w:r>
      <w:r w:rsidR="0026339F" w:rsidRPr="009B521C">
        <w:rPr>
          <w:sz w:val="22"/>
          <w:szCs w:val="22"/>
        </w:rPr>
        <w:t>7</w:t>
      </w:r>
    </w:p>
    <w:p w:rsidR="008B3AB8" w:rsidRDefault="008B3AB8" w:rsidP="008B3AB8">
      <w:pPr>
        <w:tabs>
          <w:tab w:val="left" w:pos="5616"/>
        </w:tabs>
        <w:jc w:val="center"/>
        <w:rPr>
          <w:b/>
        </w:rPr>
      </w:pPr>
      <w:r w:rsidRPr="008B3AB8">
        <w:rPr>
          <w:b/>
        </w:rPr>
        <w:t>AGENDA</w:t>
      </w:r>
      <w:r w:rsidR="00504875">
        <w:rPr>
          <w:b/>
        </w:rPr>
        <w:t>S</w:t>
      </w:r>
    </w:p>
    <w:p w:rsidR="008B3AB8" w:rsidRDefault="008B3AB8" w:rsidP="008B3AB8">
      <w:pPr>
        <w:tabs>
          <w:tab w:val="left" w:pos="5616"/>
        </w:tabs>
        <w:ind w:left="0" w:firstLine="0"/>
        <w:rPr>
          <w:sz w:val="18"/>
          <w:szCs w:val="18"/>
        </w:rPr>
      </w:pPr>
      <w:r w:rsidRPr="008B3AB8">
        <w:rPr>
          <w:sz w:val="18"/>
          <w:szCs w:val="18"/>
        </w:rPr>
        <w:t>Members are</w:t>
      </w:r>
      <w:r>
        <w:rPr>
          <w:sz w:val="18"/>
          <w:szCs w:val="18"/>
        </w:rPr>
        <w:t xml:space="preserve"> reminded that the Council has a general duty to consider the following matters in the exercise of any </w:t>
      </w:r>
      <w:r w:rsidR="003F417A">
        <w:rPr>
          <w:sz w:val="18"/>
          <w:szCs w:val="18"/>
        </w:rPr>
        <w:t>of its</w:t>
      </w:r>
      <w:r>
        <w:rPr>
          <w:sz w:val="18"/>
          <w:szCs w:val="18"/>
        </w:rPr>
        <w:t xml:space="preserve"> functions: Equal Opportunities, Crime &amp; Disorder, Health &amp; Safety, Bullying &amp; </w:t>
      </w:r>
      <w:r w:rsidR="009B521C">
        <w:rPr>
          <w:sz w:val="18"/>
          <w:szCs w:val="18"/>
        </w:rPr>
        <w:t>Harassment and</w:t>
      </w:r>
      <w:r>
        <w:rPr>
          <w:sz w:val="18"/>
          <w:szCs w:val="18"/>
        </w:rPr>
        <w:t xml:space="preserve"> Human Rights.</w:t>
      </w:r>
    </w:p>
    <w:p w:rsidR="00504875" w:rsidRPr="009B521C" w:rsidRDefault="00504875" w:rsidP="00504875">
      <w:pPr>
        <w:tabs>
          <w:tab w:val="left" w:pos="5616"/>
        </w:tabs>
        <w:ind w:left="0" w:firstLine="0"/>
        <w:jc w:val="center"/>
        <w:rPr>
          <w:b/>
          <w:sz w:val="22"/>
          <w:szCs w:val="22"/>
        </w:rPr>
      </w:pPr>
      <w:r w:rsidRPr="009B521C">
        <w:rPr>
          <w:b/>
          <w:sz w:val="22"/>
          <w:szCs w:val="22"/>
        </w:rPr>
        <w:t>Annual Parishes Meeting</w:t>
      </w:r>
    </w:p>
    <w:p w:rsidR="00504875" w:rsidRPr="009B521C" w:rsidRDefault="00504875" w:rsidP="00504875">
      <w:pPr>
        <w:tabs>
          <w:tab w:val="left" w:pos="567"/>
          <w:tab w:val="left" w:pos="5616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1</w:t>
      </w:r>
      <w:r w:rsidRPr="009B521C">
        <w:rPr>
          <w:sz w:val="22"/>
          <w:szCs w:val="22"/>
        </w:rPr>
        <w:tab/>
        <w:t>Apologies</w:t>
      </w:r>
    </w:p>
    <w:p w:rsidR="00504875" w:rsidRPr="009B521C" w:rsidRDefault="00504875" w:rsidP="00504875">
      <w:pPr>
        <w:tabs>
          <w:tab w:val="left" w:pos="567"/>
          <w:tab w:val="left" w:pos="5616"/>
        </w:tabs>
        <w:ind w:left="0" w:firstLine="0"/>
        <w:rPr>
          <w:sz w:val="22"/>
          <w:szCs w:val="22"/>
        </w:rPr>
      </w:pPr>
    </w:p>
    <w:p w:rsidR="00504875" w:rsidRPr="009B521C" w:rsidRDefault="00504875" w:rsidP="00504875">
      <w:pPr>
        <w:tabs>
          <w:tab w:val="left" w:pos="567"/>
          <w:tab w:val="left" w:pos="5616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2</w:t>
      </w:r>
      <w:r w:rsidRPr="009B521C">
        <w:rPr>
          <w:sz w:val="22"/>
          <w:szCs w:val="22"/>
        </w:rPr>
        <w:tab/>
        <w:t>Minutes of the previous Annual Meeting held on 11</w:t>
      </w:r>
      <w:r w:rsidRPr="009B521C">
        <w:rPr>
          <w:sz w:val="22"/>
          <w:szCs w:val="22"/>
          <w:vertAlign w:val="superscript"/>
        </w:rPr>
        <w:t>th</w:t>
      </w:r>
      <w:r w:rsidRPr="009B521C">
        <w:rPr>
          <w:sz w:val="22"/>
          <w:szCs w:val="22"/>
        </w:rPr>
        <w:t xml:space="preserve"> May 2016</w:t>
      </w:r>
    </w:p>
    <w:p w:rsidR="00504875" w:rsidRPr="009B521C" w:rsidRDefault="00504875" w:rsidP="00504875">
      <w:pPr>
        <w:tabs>
          <w:tab w:val="left" w:pos="567"/>
          <w:tab w:val="left" w:pos="5616"/>
        </w:tabs>
        <w:ind w:left="0" w:firstLine="0"/>
        <w:rPr>
          <w:sz w:val="22"/>
          <w:szCs w:val="22"/>
        </w:rPr>
      </w:pPr>
    </w:p>
    <w:p w:rsidR="00504875" w:rsidRPr="009B521C" w:rsidRDefault="00504875" w:rsidP="00504875">
      <w:pPr>
        <w:tabs>
          <w:tab w:val="left" w:pos="567"/>
          <w:tab w:val="left" w:pos="5616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3</w:t>
      </w:r>
      <w:r w:rsidRPr="009B521C">
        <w:rPr>
          <w:sz w:val="22"/>
          <w:szCs w:val="22"/>
        </w:rPr>
        <w:tab/>
        <w:t>Any other business.</w:t>
      </w:r>
    </w:p>
    <w:p w:rsidR="00504875" w:rsidRPr="009B521C" w:rsidRDefault="00504875" w:rsidP="00504875">
      <w:pPr>
        <w:tabs>
          <w:tab w:val="left" w:pos="567"/>
          <w:tab w:val="left" w:pos="5616"/>
        </w:tabs>
        <w:ind w:left="0" w:firstLine="0"/>
        <w:jc w:val="center"/>
        <w:rPr>
          <w:b/>
          <w:sz w:val="22"/>
          <w:szCs w:val="22"/>
        </w:rPr>
      </w:pPr>
      <w:r w:rsidRPr="009B521C">
        <w:rPr>
          <w:b/>
          <w:sz w:val="22"/>
          <w:szCs w:val="22"/>
        </w:rPr>
        <w:t>Annual General Meeting</w:t>
      </w:r>
    </w:p>
    <w:p w:rsidR="00504875" w:rsidRPr="009B521C" w:rsidRDefault="00F51998" w:rsidP="00F51998">
      <w:pPr>
        <w:pStyle w:val="Heading4"/>
        <w:ind w:left="0" w:right="0" w:firstLine="0"/>
        <w:rPr>
          <w:b w:val="0"/>
          <w:i w:val="0"/>
          <w:color w:val="auto"/>
          <w:sz w:val="22"/>
          <w:szCs w:val="22"/>
        </w:rPr>
      </w:pPr>
      <w:r w:rsidRPr="009B521C">
        <w:rPr>
          <w:b w:val="0"/>
          <w:i w:val="0"/>
          <w:color w:val="auto"/>
          <w:sz w:val="22"/>
          <w:szCs w:val="22"/>
        </w:rPr>
        <w:t>1</w:t>
      </w:r>
      <w:r w:rsidRPr="009B521C">
        <w:rPr>
          <w:b w:val="0"/>
          <w:i w:val="0"/>
          <w:color w:val="auto"/>
          <w:sz w:val="22"/>
          <w:szCs w:val="22"/>
        </w:rPr>
        <w:tab/>
      </w:r>
      <w:r w:rsidR="00504875" w:rsidRPr="009B521C">
        <w:rPr>
          <w:b w:val="0"/>
          <w:i w:val="0"/>
          <w:color w:val="auto"/>
          <w:sz w:val="22"/>
          <w:szCs w:val="22"/>
        </w:rPr>
        <w:t>Apologies</w:t>
      </w:r>
    </w:p>
    <w:p w:rsidR="00504875" w:rsidRPr="009B521C" w:rsidRDefault="00F51998" w:rsidP="00F51998">
      <w:pPr>
        <w:pStyle w:val="Heading4"/>
        <w:ind w:left="0" w:right="0" w:firstLine="0"/>
        <w:rPr>
          <w:b w:val="0"/>
          <w:i w:val="0"/>
          <w:color w:val="auto"/>
          <w:sz w:val="22"/>
          <w:szCs w:val="22"/>
        </w:rPr>
      </w:pPr>
      <w:r w:rsidRPr="009B521C">
        <w:rPr>
          <w:b w:val="0"/>
          <w:i w:val="0"/>
          <w:color w:val="auto"/>
          <w:sz w:val="22"/>
          <w:szCs w:val="22"/>
        </w:rPr>
        <w:t>2</w:t>
      </w:r>
      <w:r w:rsidR="00504875" w:rsidRPr="009B521C">
        <w:rPr>
          <w:b w:val="0"/>
          <w:i w:val="0"/>
          <w:color w:val="auto"/>
          <w:sz w:val="22"/>
          <w:szCs w:val="22"/>
        </w:rPr>
        <w:tab/>
        <w:t>Chairman’s Report</w:t>
      </w:r>
    </w:p>
    <w:p w:rsidR="00504875" w:rsidRPr="009B521C" w:rsidRDefault="00F51998" w:rsidP="00F51998">
      <w:pPr>
        <w:pStyle w:val="Heading4"/>
        <w:ind w:left="0" w:right="0" w:firstLine="0"/>
        <w:rPr>
          <w:b w:val="0"/>
          <w:i w:val="0"/>
          <w:color w:val="auto"/>
          <w:sz w:val="22"/>
          <w:szCs w:val="22"/>
        </w:rPr>
      </w:pPr>
      <w:r w:rsidRPr="009B521C">
        <w:rPr>
          <w:b w:val="0"/>
          <w:i w:val="0"/>
          <w:color w:val="auto"/>
          <w:sz w:val="22"/>
          <w:szCs w:val="22"/>
        </w:rPr>
        <w:t>3</w:t>
      </w:r>
      <w:r w:rsidR="00504875" w:rsidRPr="009B521C">
        <w:rPr>
          <w:b w:val="0"/>
          <w:i w:val="0"/>
          <w:color w:val="auto"/>
          <w:sz w:val="22"/>
          <w:szCs w:val="22"/>
        </w:rPr>
        <w:tab/>
        <w:t>Election of Officers</w:t>
      </w:r>
    </w:p>
    <w:p w:rsidR="00504875" w:rsidRPr="009B521C" w:rsidRDefault="00F51998" w:rsidP="00F51998">
      <w:pPr>
        <w:pStyle w:val="Heading4"/>
        <w:ind w:left="0" w:right="0" w:firstLine="0"/>
        <w:rPr>
          <w:b w:val="0"/>
          <w:i w:val="0"/>
          <w:color w:val="auto"/>
          <w:sz w:val="22"/>
          <w:szCs w:val="22"/>
        </w:rPr>
      </w:pPr>
      <w:r w:rsidRPr="009B521C">
        <w:rPr>
          <w:b w:val="0"/>
          <w:i w:val="0"/>
          <w:color w:val="auto"/>
          <w:sz w:val="22"/>
          <w:szCs w:val="22"/>
        </w:rPr>
        <w:t>4</w:t>
      </w:r>
      <w:r w:rsidR="00504875" w:rsidRPr="009B521C">
        <w:rPr>
          <w:b w:val="0"/>
          <w:i w:val="0"/>
          <w:color w:val="auto"/>
          <w:sz w:val="22"/>
          <w:szCs w:val="22"/>
        </w:rPr>
        <w:tab/>
        <w:t>Clerks Salary</w:t>
      </w:r>
    </w:p>
    <w:p w:rsidR="00504875" w:rsidRDefault="00F51998" w:rsidP="00F51998">
      <w:pPr>
        <w:pStyle w:val="Heading4"/>
        <w:ind w:left="0" w:right="0" w:firstLine="0"/>
        <w:rPr>
          <w:b w:val="0"/>
          <w:i w:val="0"/>
          <w:color w:val="auto"/>
          <w:sz w:val="22"/>
          <w:szCs w:val="22"/>
        </w:rPr>
      </w:pPr>
      <w:r w:rsidRPr="009B521C">
        <w:rPr>
          <w:b w:val="0"/>
          <w:i w:val="0"/>
          <w:color w:val="auto"/>
          <w:sz w:val="22"/>
          <w:szCs w:val="22"/>
        </w:rPr>
        <w:t>5</w:t>
      </w:r>
      <w:r w:rsidR="00504875" w:rsidRPr="009B521C">
        <w:rPr>
          <w:b w:val="0"/>
          <w:i w:val="0"/>
          <w:color w:val="auto"/>
          <w:sz w:val="22"/>
          <w:szCs w:val="22"/>
        </w:rPr>
        <w:tab/>
        <w:t>Any Other Business</w:t>
      </w:r>
    </w:p>
    <w:p w:rsidR="003315EE" w:rsidRPr="003315EE" w:rsidRDefault="003315EE" w:rsidP="003315EE"/>
    <w:p w:rsidR="00504875" w:rsidRPr="009B521C" w:rsidRDefault="00F51998" w:rsidP="00F51998">
      <w:pPr>
        <w:tabs>
          <w:tab w:val="left" w:pos="5616"/>
        </w:tabs>
        <w:ind w:left="0" w:firstLine="0"/>
        <w:jc w:val="center"/>
        <w:rPr>
          <w:b/>
          <w:sz w:val="22"/>
          <w:szCs w:val="22"/>
        </w:rPr>
      </w:pPr>
      <w:r w:rsidRPr="009B521C">
        <w:rPr>
          <w:b/>
          <w:sz w:val="22"/>
          <w:szCs w:val="22"/>
        </w:rPr>
        <w:t xml:space="preserve">Cary Moor Parish </w:t>
      </w:r>
      <w:r w:rsidR="009B521C">
        <w:rPr>
          <w:b/>
          <w:sz w:val="22"/>
          <w:szCs w:val="22"/>
        </w:rPr>
        <w:t xml:space="preserve">Council </w:t>
      </w:r>
      <w:r w:rsidRPr="009B521C">
        <w:rPr>
          <w:b/>
          <w:sz w:val="22"/>
          <w:szCs w:val="22"/>
        </w:rPr>
        <w:t>Ordinary Council Meeting</w:t>
      </w:r>
    </w:p>
    <w:p w:rsidR="003315EE" w:rsidRDefault="003315EE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836F9C" w:rsidRPr="009B521C" w:rsidRDefault="0026339F" w:rsidP="00836F9C">
      <w:pPr>
        <w:tabs>
          <w:tab w:val="left" w:pos="1134"/>
        </w:tabs>
        <w:ind w:left="0" w:firstLine="0"/>
        <w:rPr>
          <w:sz w:val="22"/>
          <w:szCs w:val="22"/>
        </w:rPr>
      </w:pPr>
      <w:proofErr w:type="gramStart"/>
      <w:r w:rsidRPr="009B521C">
        <w:rPr>
          <w:sz w:val="22"/>
          <w:szCs w:val="22"/>
        </w:rPr>
        <w:t>17/</w:t>
      </w:r>
      <w:r w:rsidR="00F51998" w:rsidRPr="009B521C">
        <w:rPr>
          <w:sz w:val="22"/>
          <w:szCs w:val="22"/>
        </w:rPr>
        <w:t>20</w:t>
      </w:r>
      <w:r w:rsidR="00836F9C" w:rsidRPr="009B521C">
        <w:rPr>
          <w:sz w:val="22"/>
          <w:szCs w:val="22"/>
        </w:rPr>
        <w:tab/>
      </w:r>
      <w:r w:rsidR="00F52241" w:rsidRPr="009B521C">
        <w:rPr>
          <w:sz w:val="22"/>
          <w:szCs w:val="22"/>
        </w:rPr>
        <w:t>Apologies for Absence.</w:t>
      </w:r>
      <w:proofErr w:type="gramEnd"/>
    </w:p>
    <w:p w:rsidR="00836F9C" w:rsidRPr="009B521C" w:rsidRDefault="00836F9C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836F9C" w:rsidRPr="009B521C" w:rsidRDefault="0026339F" w:rsidP="00F51998">
      <w:pPr>
        <w:tabs>
          <w:tab w:val="left" w:pos="1134"/>
        </w:tabs>
        <w:ind w:left="1128" w:hanging="1128"/>
        <w:rPr>
          <w:sz w:val="22"/>
          <w:szCs w:val="22"/>
        </w:rPr>
      </w:pPr>
      <w:r w:rsidRPr="009B521C">
        <w:rPr>
          <w:sz w:val="22"/>
          <w:szCs w:val="22"/>
        </w:rPr>
        <w:t>17/</w:t>
      </w:r>
      <w:r w:rsidR="00F51998" w:rsidRPr="009B521C">
        <w:rPr>
          <w:sz w:val="22"/>
          <w:szCs w:val="22"/>
        </w:rPr>
        <w:t>21</w:t>
      </w:r>
      <w:r w:rsidR="00836F9C" w:rsidRPr="009B521C">
        <w:rPr>
          <w:sz w:val="22"/>
          <w:szCs w:val="22"/>
        </w:rPr>
        <w:tab/>
        <w:t xml:space="preserve">To Approve the Minutes of the </w:t>
      </w:r>
      <w:r w:rsidR="00420F4C" w:rsidRPr="009B521C">
        <w:rPr>
          <w:sz w:val="22"/>
          <w:szCs w:val="22"/>
        </w:rPr>
        <w:t>O</w:t>
      </w:r>
      <w:r w:rsidR="00836F9C" w:rsidRPr="009B521C">
        <w:rPr>
          <w:sz w:val="22"/>
          <w:szCs w:val="22"/>
        </w:rPr>
        <w:t xml:space="preserve">rdinary </w:t>
      </w:r>
      <w:r w:rsidR="00420F4C" w:rsidRPr="009B521C">
        <w:rPr>
          <w:sz w:val="22"/>
          <w:szCs w:val="22"/>
        </w:rPr>
        <w:t>M</w:t>
      </w:r>
      <w:r w:rsidRPr="009B521C">
        <w:rPr>
          <w:sz w:val="22"/>
          <w:szCs w:val="22"/>
        </w:rPr>
        <w:t xml:space="preserve">eeting held on </w:t>
      </w:r>
      <w:r w:rsidR="00F51998" w:rsidRPr="009B521C">
        <w:rPr>
          <w:sz w:val="22"/>
          <w:szCs w:val="22"/>
        </w:rPr>
        <w:t>21</w:t>
      </w:r>
      <w:r w:rsidR="00F51998" w:rsidRPr="009B521C">
        <w:rPr>
          <w:sz w:val="22"/>
          <w:szCs w:val="22"/>
          <w:vertAlign w:val="superscript"/>
        </w:rPr>
        <w:t>st</w:t>
      </w:r>
      <w:r w:rsidR="00F51998" w:rsidRPr="009B521C">
        <w:rPr>
          <w:sz w:val="22"/>
          <w:szCs w:val="22"/>
        </w:rPr>
        <w:t xml:space="preserve"> March</w:t>
      </w:r>
      <w:r w:rsidR="0044563D" w:rsidRPr="009B521C">
        <w:rPr>
          <w:sz w:val="22"/>
          <w:szCs w:val="22"/>
        </w:rPr>
        <w:t xml:space="preserve"> 2017</w:t>
      </w:r>
      <w:r w:rsidR="00F51998" w:rsidRPr="009B521C">
        <w:rPr>
          <w:sz w:val="22"/>
          <w:szCs w:val="22"/>
        </w:rPr>
        <w:t xml:space="preserve"> and the Planning Meeting held on 18</w:t>
      </w:r>
      <w:r w:rsidR="00F51998" w:rsidRPr="009B521C">
        <w:rPr>
          <w:sz w:val="22"/>
          <w:szCs w:val="22"/>
          <w:vertAlign w:val="superscript"/>
        </w:rPr>
        <w:t>th</w:t>
      </w:r>
      <w:r w:rsidR="00F51998" w:rsidRPr="009B521C">
        <w:rPr>
          <w:sz w:val="22"/>
          <w:szCs w:val="22"/>
        </w:rPr>
        <w:t xml:space="preserve"> April</w:t>
      </w:r>
    </w:p>
    <w:p w:rsidR="00836F9C" w:rsidRPr="009B521C" w:rsidRDefault="00836F9C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836F9C" w:rsidRPr="009B521C" w:rsidRDefault="0026339F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17/</w:t>
      </w:r>
      <w:r w:rsidR="00F51998" w:rsidRPr="009B521C">
        <w:rPr>
          <w:sz w:val="22"/>
          <w:szCs w:val="22"/>
        </w:rPr>
        <w:t>22</w:t>
      </w:r>
      <w:r w:rsidR="00836F9C" w:rsidRPr="009B521C">
        <w:rPr>
          <w:sz w:val="22"/>
          <w:szCs w:val="22"/>
        </w:rPr>
        <w:tab/>
        <w:t>Actions from Previous minutes</w:t>
      </w:r>
    </w:p>
    <w:p w:rsidR="00836F9C" w:rsidRPr="009B521C" w:rsidRDefault="00836F9C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836F9C" w:rsidRPr="009B521C" w:rsidRDefault="0026339F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17/</w:t>
      </w:r>
      <w:r w:rsidR="00F51998" w:rsidRPr="009B521C">
        <w:rPr>
          <w:sz w:val="22"/>
          <w:szCs w:val="22"/>
        </w:rPr>
        <w:t>23</w:t>
      </w:r>
      <w:r w:rsidR="00836F9C" w:rsidRPr="009B521C">
        <w:rPr>
          <w:sz w:val="22"/>
          <w:szCs w:val="22"/>
        </w:rPr>
        <w:tab/>
        <w:t>Finance</w:t>
      </w:r>
    </w:p>
    <w:p w:rsidR="00836F9C" w:rsidRPr="009B521C" w:rsidRDefault="00836F9C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ab/>
        <w:t>Balances of the Councils Bank accounts</w:t>
      </w:r>
    </w:p>
    <w:p w:rsidR="00F51998" w:rsidRPr="009B521C" w:rsidRDefault="00F51998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ab/>
        <w:t>Annual Accounts</w:t>
      </w:r>
    </w:p>
    <w:p w:rsidR="00F51998" w:rsidRDefault="00F51998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ab/>
        <w:t>Annual Governance Statement</w:t>
      </w:r>
    </w:p>
    <w:p w:rsidR="00AC4CCA" w:rsidRPr="009B521C" w:rsidRDefault="00AC4CCA" w:rsidP="003315EE">
      <w:pPr>
        <w:tabs>
          <w:tab w:val="left" w:pos="1134"/>
        </w:tabs>
        <w:ind w:left="1134" w:firstLine="0"/>
        <w:rPr>
          <w:sz w:val="22"/>
          <w:szCs w:val="22"/>
        </w:rPr>
      </w:pPr>
      <w:r>
        <w:rPr>
          <w:sz w:val="22"/>
          <w:szCs w:val="22"/>
        </w:rPr>
        <w:t>To approve annual payments to the four PCC’s, North Barrow playpark</w:t>
      </w:r>
      <w:r w:rsidR="003315EE">
        <w:rPr>
          <w:sz w:val="22"/>
          <w:szCs w:val="22"/>
        </w:rPr>
        <w:t>,</w:t>
      </w:r>
      <w:r>
        <w:rPr>
          <w:sz w:val="22"/>
          <w:szCs w:val="22"/>
        </w:rPr>
        <w:t xml:space="preserve"> South Barrow playground</w:t>
      </w:r>
      <w:r w:rsidR="003315EE">
        <w:rPr>
          <w:sz w:val="22"/>
          <w:szCs w:val="22"/>
        </w:rPr>
        <w:t xml:space="preserve">, </w:t>
      </w:r>
      <w:proofErr w:type="gramStart"/>
      <w:r w:rsidR="003315EE">
        <w:rPr>
          <w:sz w:val="22"/>
          <w:szCs w:val="22"/>
        </w:rPr>
        <w:t>PC</w:t>
      </w:r>
      <w:proofErr w:type="gramEnd"/>
      <w:r w:rsidR="003315EE">
        <w:rPr>
          <w:sz w:val="22"/>
          <w:szCs w:val="22"/>
        </w:rPr>
        <w:t xml:space="preserve"> Insurance</w:t>
      </w:r>
      <w:r w:rsidR="00823B33">
        <w:rPr>
          <w:sz w:val="22"/>
          <w:szCs w:val="22"/>
        </w:rPr>
        <w:t xml:space="preserve"> and SALC membership renewal.</w:t>
      </w:r>
    </w:p>
    <w:p w:rsidR="00836F9C" w:rsidRPr="009B521C" w:rsidRDefault="00FB665E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ab/>
      </w:r>
      <w:proofErr w:type="gramStart"/>
      <w:r w:rsidR="00836F9C" w:rsidRPr="009B521C">
        <w:rPr>
          <w:sz w:val="22"/>
          <w:szCs w:val="22"/>
        </w:rPr>
        <w:t>To approve payment of the Clerks Salary and Expenses.</w:t>
      </w:r>
      <w:proofErr w:type="gramEnd"/>
    </w:p>
    <w:p w:rsidR="00836F9C" w:rsidRPr="009B521C" w:rsidRDefault="000B3651" w:rsidP="00CF6E5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ab/>
      </w:r>
      <w:r w:rsidR="00CF6E5C" w:rsidRPr="009B521C">
        <w:rPr>
          <w:sz w:val="22"/>
          <w:szCs w:val="22"/>
        </w:rPr>
        <w:tab/>
      </w:r>
    </w:p>
    <w:p w:rsidR="00CC21C1" w:rsidRDefault="0026339F" w:rsidP="00836F9C">
      <w:pPr>
        <w:tabs>
          <w:tab w:val="left" w:pos="1134"/>
        </w:tabs>
        <w:ind w:left="0" w:firstLine="0"/>
        <w:rPr>
          <w:sz w:val="22"/>
          <w:szCs w:val="22"/>
        </w:rPr>
      </w:pPr>
      <w:proofErr w:type="gramStart"/>
      <w:r w:rsidRPr="009B521C">
        <w:rPr>
          <w:sz w:val="22"/>
          <w:szCs w:val="22"/>
        </w:rPr>
        <w:t>17/</w:t>
      </w:r>
      <w:r w:rsidR="00AC4CCA">
        <w:rPr>
          <w:sz w:val="22"/>
          <w:szCs w:val="22"/>
        </w:rPr>
        <w:t>24</w:t>
      </w:r>
      <w:r w:rsidR="00836F9C" w:rsidRPr="009B521C">
        <w:rPr>
          <w:sz w:val="22"/>
          <w:szCs w:val="22"/>
        </w:rPr>
        <w:tab/>
        <w:t>Clerks Report</w:t>
      </w:r>
      <w:r w:rsidR="00CC21C1">
        <w:rPr>
          <w:sz w:val="22"/>
          <w:szCs w:val="22"/>
        </w:rPr>
        <w:t>.</w:t>
      </w:r>
      <w:proofErr w:type="gramEnd"/>
      <w:r w:rsidR="00CC21C1">
        <w:rPr>
          <w:sz w:val="22"/>
          <w:szCs w:val="22"/>
        </w:rPr>
        <w:t xml:space="preserve"> </w:t>
      </w:r>
    </w:p>
    <w:p w:rsidR="00CC21C1" w:rsidRDefault="00CC21C1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836F9C" w:rsidRPr="009B521C" w:rsidRDefault="00AC4CCA" w:rsidP="00836F9C">
      <w:pPr>
        <w:tabs>
          <w:tab w:val="left" w:pos="1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17/25</w:t>
      </w:r>
      <w:r w:rsidR="00CC21C1">
        <w:rPr>
          <w:sz w:val="22"/>
          <w:szCs w:val="22"/>
        </w:rPr>
        <w:tab/>
        <w:t xml:space="preserve">Adoption of </w:t>
      </w:r>
      <w:r w:rsidR="00183ECC">
        <w:rPr>
          <w:sz w:val="22"/>
          <w:szCs w:val="22"/>
        </w:rPr>
        <w:t>revised</w:t>
      </w:r>
      <w:r w:rsidR="00CC21C1">
        <w:rPr>
          <w:sz w:val="22"/>
          <w:szCs w:val="22"/>
        </w:rPr>
        <w:t xml:space="preserve"> Standing Orders</w:t>
      </w:r>
    </w:p>
    <w:p w:rsidR="00836F9C" w:rsidRPr="009B521C" w:rsidRDefault="00836F9C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836F9C" w:rsidRPr="009B521C" w:rsidRDefault="004E2630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17/</w:t>
      </w:r>
      <w:r w:rsidR="00AC4CCA">
        <w:rPr>
          <w:sz w:val="22"/>
          <w:szCs w:val="22"/>
        </w:rPr>
        <w:t>26</w:t>
      </w:r>
      <w:r w:rsidR="00836F9C" w:rsidRPr="009B521C">
        <w:rPr>
          <w:sz w:val="22"/>
          <w:szCs w:val="22"/>
        </w:rPr>
        <w:tab/>
        <w:t>Planning</w:t>
      </w:r>
    </w:p>
    <w:p w:rsidR="00836F9C" w:rsidRPr="009B521C" w:rsidRDefault="00836F9C" w:rsidP="004E2630">
      <w:p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Application for Observation</w:t>
      </w:r>
    </w:p>
    <w:p w:rsidR="00277264" w:rsidRPr="009B521C" w:rsidRDefault="00277264" w:rsidP="00CF1BE7">
      <w:pPr>
        <w:pStyle w:val="BodyTextIndent"/>
        <w:tabs>
          <w:tab w:val="clear" w:pos="709"/>
          <w:tab w:val="left" w:pos="567"/>
          <w:tab w:val="left" w:pos="1418"/>
        </w:tabs>
        <w:ind w:left="855" w:hanging="567"/>
        <w:rPr>
          <w:rFonts w:cs="Arial"/>
          <w:i/>
          <w:color w:val="222222"/>
          <w:sz w:val="22"/>
          <w:szCs w:val="22"/>
          <w:shd w:val="clear" w:color="auto" w:fill="FFFFFF"/>
        </w:rPr>
      </w:pPr>
      <w:r w:rsidRPr="009B521C">
        <w:rPr>
          <w:sz w:val="22"/>
          <w:szCs w:val="22"/>
        </w:rPr>
        <w:t>1</w:t>
      </w:r>
      <w:r w:rsidRPr="009B521C">
        <w:rPr>
          <w:sz w:val="22"/>
          <w:szCs w:val="22"/>
        </w:rPr>
        <w:tab/>
      </w:r>
      <w:r w:rsidRPr="009B521C">
        <w:rPr>
          <w:sz w:val="22"/>
          <w:szCs w:val="22"/>
        </w:rPr>
        <w:tab/>
      </w:r>
      <w:r w:rsidRPr="009B521C">
        <w:rPr>
          <w:rFonts w:cs="Arial"/>
          <w:color w:val="222222"/>
          <w:sz w:val="22"/>
          <w:szCs w:val="22"/>
          <w:shd w:val="clear" w:color="auto" w:fill="FFFFFF"/>
        </w:rPr>
        <w:t>Application 17/</w:t>
      </w:r>
      <w:r w:rsidR="00F51998" w:rsidRPr="009B521C">
        <w:rPr>
          <w:rFonts w:cs="Arial"/>
          <w:color w:val="222222"/>
          <w:sz w:val="22"/>
          <w:szCs w:val="22"/>
          <w:shd w:val="clear" w:color="auto" w:fill="FFFFFF"/>
        </w:rPr>
        <w:t xml:space="preserve">01938/COL. Mrs L </w:t>
      </w:r>
      <w:proofErr w:type="spellStart"/>
      <w:r w:rsidR="00F51998" w:rsidRPr="009B521C">
        <w:rPr>
          <w:rFonts w:cs="Arial"/>
          <w:color w:val="222222"/>
          <w:sz w:val="22"/>
          <w:szCs w:val="22"/>
          <w:shd w:val="clear" w:color="auto" w:fill="FFFFFF"/>
        </w:rPr>
        <w:t>Cressey</w:t>
      </w:r>
      <w:proofErr w:type="spellEnd"/>
      <w:r w:rsidR="00F51998" w:rsidRPr="009B521C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F51998" w:rsidRPr="009B521C">
        <w:rPr>
          <w:rFonts w:cs="Arial"/>
          <w:i/>
          <w:color w:val="222222"/>
          <w:sz w:val="22"/>
          <w:szCs w:val="22"/>
          <w:shd w:val="clear" w:color="auto" w:fill="FFFFFF"/>
        </w:rPr>
        <w:t>Application for a Certificate of Lawfulness for the existing use of dwellings in breach of conditions.</w:t>
      </w:r>
    </w:p>
    <w:p w:rsidR="00F51998" w:rsidRPr="009B521C" w:rsidRDefault="00F51998" w:rsidP="00CF1BE7">
      <w:pPr>
        <w:pStyle w:val="BodyTextIndent"/>
        <w:tabs>
          <w:tab w:val="clear" w:pos="709"/>
          <w:tab w:val="left" w:pos="567"/>
          <w:tab w:val="left" w:pos="1418"/>
        </w:tabs>
        <w:ind w:left="855" w:hanging="567"/>
        <w:rPr>
          <w:sz w:val="22"/>
          <w:szCs w:val="22"/>
        </w:rPr>
      </w:pPr>
      <w:r w:rsidRPr="009B521C">
        <w:rPr>
          <w:sz w:val="22"/>
          <w:szCs w:val="22"/>
        </w:rPr>
        <w:tab/>
      </w:r>
      <w:r w:rsidR="009B521C">
        <w:rPr>
          <w:sz w:val="22"/>
          <w:szCs w:val="22"/>
        </w:rPr>
        <w:tab/>
      </w:r>
      <w:r w:rsidRPr="009B521C">
        <w:rPr>
          <w:sz w:val="22"/>
          <w:szCs w:val="22"/>
        </w:rPr>
        <w:t>Barrow Farm, North Barrow</w:t>
      </w:r>
    </w:p>
    <w:p w:rsidR="00836F9C" w:rsidRPr="009B521C" w:rsidRDefault="00373B1C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 xml:space="preserve">Notification of </w:t>
      </w:r>
      <w:r w:rsidR="00836F9C" w:rsidRPr="009B521C">
        <w:rPr>
          <w:sz w:val="22"/>
          <w:szCs w:val="22"/>
        </w:rPr>
        <w:t>Applications Determined</w:t>
      </w:r>
      <w:bookmarkStart w:id="0" w:name="_GoBack"/>
      <w:bookmarkEnd w:id="0"/>
    </w:p>
    <w:p w:rsidR="00E80F91" w:rsidRPr="009B521C" w:rsidRDefault="00E80F91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277264" w:rsidRPr="009B521C" w:rsidRDefault="00AC4CCA" w:rsidP="00836F9C">
      <w:pPr>
        <w:tabs>
          <w:tab w:val="left" w:pos="1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17/27</w:t>
      </w:r>
      <w:r w:rsidR="00277264" w:rsidRPr="009B521C">
        <w:rPr>
          <w:sz w:val="22"/>
          <w:szCs w:val="22"/>
        </w:rPr>
        <w:tab/>
        <w:t>Dimmer</w:t>
      </w:r>
    </w:p>
    <w:p w:rsidR="00277264" w:rsidRPr="009B521C" w:rsidRDefault="00277264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E80F91" w:rsidRPr="009B521C" w:rsidRDefault="0026339F" w:rsidP="00836F9C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17/</w:t>
      </w:r>
      <w:r w:rsidR="00AC4CCA">
        <w:rPr>
          <w:sz w:val="22"/>
          <w:szCs w:val="22"/>
        </w:rPr>
        <w:t>28</w:t>
      </w:r>
      <w:r w:rsidR="00E80F91" w:rsidRPr="009B521C">
        <w:rPr>
          <w:sz w:val="22"/>
          <w:szCs w:val="22"/>
        </w:rPr>
        <w:tab/>
        <w:t>Any other Items for Report</w:t>
      </w:r>
    </w:p>
    <w:p w:rsidR="00E80F91" w:rsidRPr="009B521C" w:rsidRDefault="00E80F91" w:rsidP="00836F9C">
      <w:pPr>
        <w:tabs>
          <w:tab w:val="left" w:pos="1134"/>
        </w:tabs>
        <w:ind w:left="0" w:firstLine="0"/>
        <w:rPr>
          <w:sz w:val="22"/>
          <w:szCs w:val="22"/>
        </w:rPr>
      </w:pPr>
    </w:p>
    <w:p w:rsidR="00836F9C" w:rsidRPr="009B521C" w:rsidRDefault="0026339F" w:rsidP="00A02F11">
      <w:pPr>
        <w:tabs>
          <w:tab w:val="left" w:pos="1134"/>
        </w:tabs>
        <w:ind w:left="0" w:firstLine="0"/>
        <w:rPr>
          <w:sz w:val="22"/>
          <w:szCs w:val="22"/>
        </w:rPr>
      </w:pPr>
      <w:r w:rsidRPr="009B521C">
        <w:rPr>
          <w:sz w:val="22"/>
          <w:szCs w:val="22"/>
        </w:rPr>
        <w:t>17/</w:t>
      </w:r>
      <w:r w:rsidR="00AC4CCA">
        <w:rPr>
          <w:sz w:val="22"/>
          <w:szCs w:val="22"/>
        </w:rPr>
        <w:t>29</w:t>
      </w:r>
      <w:r w:rsidR="00E80F91" w:rsidRPr="009B521C">
        <w:rPr>
          <w:sz w:val="22"/>
          <w:szCs w:val="22"/>
        </w:rPr>
        <w:tab/>
        <w:t>Date of the next meeting</w:t>
      </w:r>
    </w:p>
    <w:sectPr w:rsidR="00836F9C" w:rsidRPr="009B521C" w:rsidSect="003315EE">
      <w:type w:val="continuous"/>
      <w:pgSz w:w="11905" w:h="16837" w:code="9"/>
      <w:pgMar w:top="284" w:right="720" w:bottom="284" w:left="720" w:header="1151" w:footer="3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ADC"/>
    <w:multiLevelType w:val="hybridMultilevel"/>
    <w:tmpl w:val="85BCFBA2"/>
    <w:lvl w:ilvl="0" w:tplc="14F4242E">
      <w:start w:val="1"/>
      <w:numFmt w:val="decimal"/>
      <w:lvlText w:val="%1"/>
      <w:lvlJc w:val="left"/>
      <w:pPr>
        <w:ind w:left="924" w:hanging="564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8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7"/>
    <w:rsid w:val="00031DCF"/>
    <w:rsid w:val="000B3651"/>
    <w:rsid w:val="00140B21"/>
    <w:rsid w:val="00183ECC"/>
    <w:rsid w:val="0026339F"/>
    <w:rsid w:val="00277264"/>
    <w:rsid w:val="003315EE"/>
    <w:rsid w:val="00373B1C"/>
    <w:rsid w:val="003937F6"/>
    <w:rsid w:val="003A1AC7"/>
    <w:rsid w:val="003F417A"/>
    <w:rsid w:val="00420F4C"/>
    <w:rsid w:val="00443AE0"/>
    <w:rsid w:val="0044563D"/>
    <w:rsid w:val="00473EFD"/>
    <w:rsid w:val="004E2630"/>
    <w:rsid w:val="00504875"/>
    <w:rsid w:val="00715B57"/>
    <w:rsid w:val="007C765D"/>
    <w:rsid w:val="007D0930"/>
    <w:rsid w:val="007D3D0A"/>
    <w:rsid w:val="007E5461"/>
    <w:rsid w:val="00823B33"/>
    <w:rsid w:val="00836F9C"/>
    <w:rsid w:val="008B3AB8"/>
    <w:rsid w:val="009B521C"/>
    <w:rsid w:val="00A02F11"/>
    <w:rsid w:val="00AC4CCA"/>
    <w:rsid w:val="00B75767"/>
    <w:rsid w:val="00BD0B6A"/>
    <w:rsid w:val="00C01784"/>
    <w:rsid w:val="00CC21C1"/>
    <w:rsid w:val="00CD1B09"/>
    <w:rsid w:val="00CF1BE7"/>
    <w:rsid w:val="00CF6E5C"/>
    <w:rsid w:val="00D25422"/>
    <w:rsid w:val="00E80F91"/>
    <w:rsid w:val="00EE3C69"/>
    <w:rsid w:val="00F51998"/>
    <w:rsid w:val="00F52241"/>
    <w:rsid w:val="00F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67"/>
    <w:pPr>
      <w:spacing w:line="240" w:lineRule="auto"/>
      <w:ind w:left="703" w:right="17" w:hanging="703"/>
      <w:jc w:val="both"/>
    </w:pPr>
    <w:rPr>
      <w:rFonts w:ascii="Footlight MT Light" w:eastAsia="Times New Roman" w:hAnsi="Footlight MT L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5767"/>
    <w:pPr>
      <w:keepNext/>
      <w:tabs>
        <w:tab w:val="center" w:pos="4800"/>
      </w:tabs>
      <w:outlineLvl w:val="0"/>
    </w:pPr>
    <w:rPr>
      <w:b/>
      <w:sz w:val="72"/>
    </w:rPr>
  </w:style>
  <w:style w:type="paragraph" w:styleId="Heading2">
    <w:name w:val="heading 2"/>
    <w:basedOn w:val="Normal"/>
    <w:next w:val="Normal"/>
    <w:link w:val="Heading2Char"/>
    <w:qFormat/>
    <w:rsid w:val="00B75767"/>
    <w:pPr>
      <w:keepNext/>
      <w:tabs>
        <w:tab w:val="left" w:pos="-1272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40"/>
        <w:tab w:val="left" w:pos="79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8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8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767"/>
    <w:rPr>
      <w:rFonts w:ascii="Footlight MT Light" w:eastAsia="Times New Roman" w:hAnsi="Footlight MT Light" w:cs="Times New Roman"/>
      <w:b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B75767"/>
    <w:rPr>
      <w:rFonts w:ascii="Footlight MT Light" w:eastAsia="Times New Roman" w:hAnsi="Footlight MT Light" w:cs="Times New Roman"/>
      <w:sz w:val="24"/>
      <w:szCs w:val="20"/>
    </w:rPr>
  </w:style>
  <w:style w:type="character" w:styleId="Hyperlink">
    <w:name w:val="Hyperlink"/>
    <w:rsid w:val="00B75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5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77264"/>
    <w:pPr>
      <w:tabs>
        <w:tab w:val="left" w:pos="-264"/>
        <w:tab w:val="left" w:pos="288"/>
        <w:tab w:val="left" w:pos="709"/>
        <w:tab w:val="left" w:pos="1548"/>
        <w:tab w:val="left" w:pos="6048"/>
        <w:tab w:val="left" w:pos="6768"/>
        <w:tab w:val="left" w:pos="7848"/>
        <w:tab w:val="left" w:pos="8928"/>
      </w:tabs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277264"/>
    <w:rPr>
      <w:rFonts w:ascii="Footlight MT Light" w:eastAsia="Times New Roman" w:hAnsi="Footlight MT Light" w:cs="Times New Roman"/>
      <w:sz w:val="24"/>
      <w:szCs w:val="20"/>
    </w:rPr>
  </w:style>
  <w:style w:type="character" w:customStyle="1" w:styleId="apple-converted-space">
    <w:name w:val="apple-converted-space"/>
    <w:rsid w:val="00277264"/>
  </w:style>
  <w:style w:type="paragraph" w:styleId="ListParagraph">
    <w:name w:val="List Paragraph"/>
    <w:basedOn w:val="Normal"/>
    <w:uiPriority w:val="34"/>
    <w:qFormat/>
    <w:rsid w:val="005048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487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8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875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67"/>
    <w:pPr>
      <w:spacing w:line="240" w:lineRule="auto"/>
      <w:ind w:left="703" w:right="17" w:hanging="703"/>
      <w:jc w:val="both"/>
    </w:pPr>
    <w:rPr>
      <w:rFonts w:ascii="Footlight MT Light" w:eastAsia="Times New Roman" w:hAnsi="Footlight MT L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5767"/>
    <w:pPr>
      <w:keepNext/>
      <w:tabs>
        <w:tab w:val="center" w:pos="4800"/>
      </w:tabs>
      <w:outlineLvl w:val="0"/>
    </w:pPr>
    <w:rPr>
      <w:b/>
      <w:sz w:val="72"/>
    </w:rPr>
  </w:style>
  <w:style w:type="paragraph" w:styleId="Heading2">
    <w:name w:val="heading 2"/>
    <w:basedOn w:val="Normal"/>
    <w:next w:val="Normal"/>
    <w:link w:val="Heading2Char"/>
    <w:qFormat/>
    <w:rsid w:val="00B75767"/>
    <w:pPr>
      <w:keepNext/>
      <w:tabs>
        <w:tab w:val="left" w:pos="-1272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40"/>
        <w:tab w:val="left" w:pos="79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8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8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767"/>
    <w:rPr>
      <w:rFonts w:ascii="Footlight MT Light" w:eastAsia="Times New Roman" w:hAnsi="Footlight MT Light" w:cs="Times New Roman"/>
      <w:b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B75767"/>
    <w:rPr>
      <w:rFonts w:ascii="Footlight MT Light" w:eastAsia="Times New Roman" w:hAnsi="Footlight MT Light" w:cs="Times New Roman"/>
      <w:sz w:val="24"/>
      <w:szCs w:val="20"/>
    </w:rPr>
  </w:style>
  <w:style w:type="character" w:styleId="Hyperlink">
    <w:name w:val="Hyperlink"/>
    <w:rsid w:val="00B75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5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77264"/>
    <w:pPr>
      <w:tabs>
        <w:tab w:val="left" w:pos="-264"/>
        <w:tab w:val="left" w:pos="288"/>
        <w:tab w:val="left" w:pos="709"/>
        <w:tab w:val="left" w:pos="1548"/>
        <w:tab w:val="left" w:pos="6048"/>
        <w:tab w:val="left" w:pos="6768"/>
        <w:tab w:val="left" w:pos="7848"/>
        <w:tab w:val="left" w:pos="8928"/>
      </w:tabs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277264"/>
    <w:rPr>
      <w:rFonts w:ascii="Footlight MT Light" w:eastAsia="Times New Roman" w:hAnsi="Footlight MT Light" w:cs="Times New Roman"/>
      <w:sz w:val="24"/>
      <w:szCs w:val="20"/>
    </w:rPr>
  </w:style>
  <w:style w:type="character" w:customStyle="1" w:styleId="apple-converted-space">
    <w:name w:val="apple-converted-space"/>
    <w:rsid w:val="00277264"/>
  </w:style>
  <w:style w:type="paragraph" w:styleId="ListParagraph">
    <w:name w:val="List Paragraph"/>
    <w:basedOn w:val="Normal"/>
    <w:uiPriority w:val="34"/>
    <w:qFormat/>
    <w:rsid w:val="005048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487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8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875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meat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9</cp:revision>
  <cp:lastPrinted>2017-01-10T10:47:00Z</cp:lastPrinted>
  <dcterms:created xsi:type="dcterms:W3CDTF">2017-05-03T09:09:00Z</dcterms:created>
  <dcterms:modified xsi:type="dcterms:W3CDTF">2017-05-09T09:21:00Z</dcterms:modified>
</cp:coreProperties>
</file>